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CEBA4" w14:textId="30041E2D" w:rsidR="00D212AB" w:rsidRPr="001F1673" w:rsidRDefault="001F1673" w:rsidP="001F1673">
      <w:pPr>
        <w:jc w:val="both"/>
      </w:pPr>
      <w:r w:rsidRPr="001F1673">
        <w:rPr>
          <w:rFonts w:ascii="Times New Roman" w:hAnsi="Times New Roman" w:cs="Times New Roman"/>
          <w:sz w:val="28"/>
          <w:szCs w:val="28"/>
        </w:rPr>
        <w:t>Сроки руководства практикой и объем учебных часов практики определяются учебным планом.</w:t>
      </w:r>
      <w:bookmarkStart w:id="0" w:name="_GoBack"/>
      <w:bookmarkEnd w:id="0"/>
    </w:p>
    <w:sectPr w:rsidR="00D212AB" w:rsidRPr="001F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0F"/>
    <w:rsid w:val="001F1673"/>
    <w:rsid w:val="00547DE7"/>
    <w:rsid w:val="00830C63"/>
    <w:rsid w:val="00D0525C"/>
    <w:rsid w:val="00F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ED3B"/>
  <w15:chartTrackingRefBased/>
  <w15:docId w15:val="{2C2A2E13-110D-4FF5-87C0-4AB671C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>rtlabs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lenovo</cp:lastModifiedBy>
  <cp:revision>3</cp:revision>
  <dcterms:created xsi:type="dcterms:W3CDTF">2022-09-07T07:24:00Z</dcterms:created>
  <dcterms:modified xsi:type="dcterms:W3CDTF">2025-03-22T11:56:00Z</dcterms:modified>
</cp:coreProperties>
</file>